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F5" w:rsidRDefault="00E84FF5" w:rsidP="00E40DF2">
      <w:pPr>
        <w:spacing w:after="0"/>
        <w:rPr>
          <w:sz w:val="32"/>
          <w:szCs w:val="32"/>
        </w:rPr>
      </w:pPr>
      <w:bookmarkStart w:id="0" w:name="_GoBack"/>
      <w:bookmarkEnd w:id="0"/>
    </w:p>
    <w:p w:rsidR="00BF1F77" w:rsidRDefault="00AE7B4B" w:rsidP="00E84FF5">
      <w:pPr>
        <w:spacing w:after="0"/>
        <w:jc w:val="center"/>
        <w:rPr>
          <w:sz w:val="32"/>
          <w:szCs w:val="32"/>
        </w:rPr>
      </w:pPr>
      <w:r w:rsidRPr="00ED75B2">
        <w:rPr>
          <w:sz w:val="32"/>
          <w:szCs w:val="32"/>
        </w:rPr>
        <w:t>Многообразие представителей царства Животные</w:t>
      </w:r>
    </w:p>
    <w:p w:rsidR="00E84FF5" w:rsidRPr="00E40DF2" w:rsidRDefault="00E40DF2" w:rsidP="00E40D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(часть 1)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09"/>
        <w:gridCol w:w="2444"/>
        <w:gridCol w:w="2925"/>
        <w:gridCol w:w="3029"/>
      </w:tblGrid>
      <w:tr w:rsidR="00AE7B4B" w:rsidTr="00683954">
        <w:tc>
          <w:tcPr>
            <w:tcW w:w="1809" w:type="dxa"/>
          </w:tcPr>
          <w:p w:rsidR="00AE7B4B" w:rsidRDefault="00AE7B4B">
            <w:r>
              <w:t>Признак</w:t>
            </w:r>
          </w:p>
        </w:tc>
        <w:tc>
          <w:tcPr>
            <w:tcW w:w="2444" w:type="dxa"/>
          </w:tcPr>
          <w:p w:rsidR="00AE7B4B" w:rsidRDefault="00AE7B4B">
            <w:r>
              <w:t>Группа животных</w:t>
            </w:r>
          </w:p>
        </w:tc>
        <w:tc>
          <w:tcPr>
            <w:tcW w:w="2925" w:type="dxa"/>
          </w:tcPr>
          <w:p w:rsidR="00AE7B4B" w:rsidRDefault="00AE7B4B">
            <w:r>
              <w:t>Характеристика</w:t>
            </w:r>
          </w:p>
        </w:tc>
        <w:tc>
          <w:tcPr>
            <w:tcW w:w="3029" w:type="dxa"/>
          </w:tcPr>
          <w:p w:rsidR="00AE7B4B" w:rsidRDefault="00AE7B4B">
            <w:r>
              <w:t>Представители</w:t>
            </w:r>
          </w:p>
        </w:tc>
      </w:tr>
      <w:tr w:rsidR="00AE7B4B" w:rsidTr="00683954">
        <w:tc>
          <w:tcPr>
            <w:tcW w:w="1809" w:type="dxa"/>
            <w:vMerge w:val="restart"/>
          </w:tcPr>
          <w:p w:rsidR="00AE7B4B" w:rsidRDefault="00AE7B4B">
            <w:r>
              <w:t>Образ жизни</w:t>
            </w:r>
          </w:p>
        </w:tc>
        <w:tc>
          <w:tcPr>
            <w:tcW w:w="2444" w:type="dxa"/>
          </w:tcPr>
          <w:p w:rsidR="00AE7B4B" w:rsidRDefault="00AE7B4B">
            <w:r>
              <w:t>Свободноживущие</w:t>
            </w:r>
          </w:p>
        </w:tc>
        <w:tc>
          <w:tcPr>
            <w:tcW w:w="2925" w:type="dxa"/>
          </w:tcPr>
          <w:p w:rsidR="00AE7B4B" w:rsidRDefault="00AE7B4B">
            <w:r>
              <w:t>Обитают во внешней среде</w:t>
            </w:r>
          </w:p>
        </w:tc>
        <w:tc>
          <w:tcPr>
            <w:tcW w:w="3029" w:type="dxa"/>
          </w:tcPr>
          <w:p w:rsidR="00AE7B4B" w:rsidRDefault="00AE7B4B">
            <w:r>
              <w:t>Планария, паук-крестовик, дождевой червь и др.</w:t>
            </w:r>
          </w:p>
        </w:tc>
      </w:tr>
      <w:tr w:rsidR="00AE7B4B" w:rsidTr="00683954">
        <w:tc>
          <w:tcPr>
            <w:tcW w:w="1809" w:type="dxa"/>
            <w:vMerge/>
          </w:tcPr>
          <w:p w:rsidR="00AE7B4B" w:rsidRDefault="00AE7B4B"/>
        </w:tc>
        <w:tc>
          <w:tcPr>
            <w:tcW w:w="2444" w:type="dxa"/>
          </w:tcPr>
          <w:p w:rsidR="00AE7B4B" w:rsidRDefault="00AE7B4B">
            <w:r>
              <w:t>Паразитические</w:t>
            </w:r>
          </w:p>
        </w:tc>
        <w:tc>
          <w:tcPr>
            <w:tcW w:w="2925" w:type="dxa"/>
          </w:tcPr>
          <w:p w:rsidR="00AE7B4B" w:rsidRDefault="00AE7B4B">
            <w:r>
              <w:t>Живут на теле или внутри организма другого животного или растения</w:t>
            </w:r>
          </w:p>
        </w:tc>
        <w:tc>
          <w:tcPr>
            <w:tcW w:w="3029" w:type="dxa"/>
          </w:tcPr>
          <w:p w:rsidR="00AE7B4B" w:rsidRDefault="00AE7B4B">
            <w:r>
              <w:t>Аскарида, печеночный сосальщик, вошь и др.</w:t>
            </w:r>
          </w:p>
        </w:tc>
      </w:tr>
      <w:tr w:rsidR="00ED75B2" w:rsidTr="00683954">
        <w:tc>
          <w:tcPr>
            <w:tcW w:w="1809" w:type="dxa"/>
            <w:vMerge w:val="restart"/>
          </w:tcPr>
          <w:p w:rsidR="00ED75B2" w:rsidRDefault="00ED75B2">
            <w:r>
              <w:t>Перемещение в пространстве</w:t>
            </w:r>
          </w:p>
        </w:tc>
        <w:tc>
          <w:tcPr>
            <w:tcW w:w="2444" w:type="dxa"/>
          </w:tcPr>
          <w:p w:rsidR="00ED75B2" w:rsidRDefault="00ED75B2">
            <w:r>
              <w:t>Прикрепленные</w:t>
            </w:r>
          </w:p>
        </w:tc>
        <w:tc>
          <w:tcPr>
            <w:tcW w:w="2925" w:type="dxa"/>
          </w:tcPr>
          <w:p w:rsidR="00ED75B2" w:rsidRDefault="00ED75B2">
            <w:proofErr w:type="gramStart"/>
            <w:r>
              <w:t>Фиксированы</w:t>
            </w:r>
            <w:proofErr w:type="gramEnd"/>
            <w:r>
              <w:t xml:space="preserve"> на субстрате</w:t>
            </w:r>
          </w:p>
        </w:tc>
        <w:tc>
          <w:tcPr>
            <w:tcW w:w="3029" w:type="dxa"/>
          </w:tcPr>
          <w:p w:rsidR="00ED75B2" w:rsidRDefault="00ED75B2">
            <w:r>
              <w:t>Губки, кораллы</w:t>
            </w:r>
          </w:p>
        </w:tc>
      </w:tr>
      <w:tr w:rsidR="00ED75B2" w:rsidTr="00683954">
        <w:tc>
          <w:tcPr>
            <w:tcW w:w="1809" w:type="dxa"/>
            <w:vMerge/>
          </w:tcPr>
          <w:p w:rsidR="00ED75B2" w:rsidRDefault="00ED75B2"/>
        </w:tc>
        <w:tc>
          <w:tcPr>
            <w:tcW w:w="2444" w:type="dxa"/>
          </w:tcPr>
          <w:p w:rsidR="00ED75B2" w:rsidRDefault="00ED75B2">
            <w:r>
              <w:t>Планктонные формы</w:t>
            </w:r>
          </w:p>
        </w:tc>
        <w:tc>
          <w:tcPr>
            <w:tcW w:w="2925" w:type="dxa"/>
          </w:tcPr>
          <w:p w:rsidR="00ED75B2" w:rsidRDefault="00ED75B2">
            <w:r>
              <w:t>Передвигаются благодаря течению воды</w:t>
            </w:r>
          </w:p>
        </w:tc>
        <w:tc>
          <w:tcPr>
            <w:tcW w:w="3029" w:type="dxa"/>
          </w:tcPr>
          <w:p w:rsidR="00ED75B2" w:rsidRDefault="00ED75B2">
            <w:r>
              <w:t>Мелкие ракообразные</w:t>
            </w:r>
          </w:p>
        </w:tc>
      </w:tr>
      <w:tr w:rsidR="00ED75B2" w:rsidTr="00683954">
        <w:tc>
          <w:tcPr>
            <w:tcW w:w="1809" w:type="dxa"/>
            <w:vMerge/>
          </w:tcPr>
          <w:p w:rsidR="00ED75B2" w:rsidRDefault="00ED75B2"/>
        </w:tc>
        <w:tc>
          <w:tcPr>
            <w:tcW w:w="2444" w:type="dxa"/>
          </w:tcPr>
          <w:p w:rsidR="00ED75B2" w:rsidRDefault="00ED75B2">
            <w:r>
              <w:t>Свободно передвигающиеся</w:t>
            </w:r>
          </w:p>
        </w:tc>
        <w:tc>
          <w:tcPr>
            <w:tcW w:w="2925" w:type="dxa"/>
          </w:tcPr>
          <w:p w:rsidR="00ED75B2" w:rsidRDefault="00ED75B2">
            <w:r>
              <w:t>Передвигаются при помощи органов движения</w:t>
            </w:r>
          </w:p>
        </w:tc>
        <w:tc>
          <w:tcPr>
            <w:tcW w:w="3029" w:type="dxa"/>
          </w:tcPr>
          <w:p w:rsidR="00ED75B2" w:rsidRDefault="00ED75B2">
            <w:r>
              <w:t>Большинство животных</w:t>
            </w:r>
          </w:p>
        </w:tc>
      </w:tr>
      <w:tr w:rsidR="00ED75B2" w:rsidTr="00683954">
        <w:tc>
          <w:tcPr>
            <w:tcW w:w="1809" w:type="dxa"/>
            <w:vMerge w:val="restart"/>
          </w:tcPr>
          <w:p w:rsidR="00ED75B2" w:rsidRDefault="00ED75B2">
            <w:r>
              <w:t>Среда обитания</w:t>
            </w:r>
          </w:p>
        </w:tc>
        <w:tc>
          <w:tcPr>
            <w:tcW w:w="2444" w:type="dxa"/>
          </w:tcPr>
          <w:p w:rsidR="00ED75B2" w:rsidRDefault="00ED75B2">
            <w:r>
              <w:t>Водные</w:t>
            </w:r>
          </w:p>
        </w:tc>
        <w:tc>
          <w:tcPr>
            <w:tcW w:w="2925" w:type="dxa"/>
          </w:tcPr>
          <w:p w:rsidR="00ED75B2" w:rsidRDefault="00ED75B2">
            <w:r>
              <w:t>Живут на поверхности, в толще воды или на дне пресных и морских водоемов</w:t>
            </w:r>
          </w:p>
        </w:tc>
        <w:tc>
          <w:tcPr>
            <w:tcW w:w="3029" w:type="dxa"/>
          </w:tcPr>
          <w:p w:rsidR="00ED75B2" w:rsidRDefault="00ED75B2">
            <w:r>
              <w:t>Рыбы, киты, ракообразные,  кишечнополостные</w:t>
            </w:r>
          </w:p>
        </w:tc>
      </w:tr>
      <w:tr w:rsidR="00ED75B2" w:rsidTr="00683954">
        <w:tc>
          <w:tcPr>
            <w:tcW w:w="1809" w:type="dxa"/>
            <w:vMerge/>
          </w:tcPr>
          <w:p w:rsidR="00ED75B2" w:rsidRDefault="00ED75B2"/>
        </w:tc>
        <w:tc>
          <w:tcPr>
            <w:tcW w:w="2444" w:type="dxa"/>
          </w:tcPr>
          <w:p w:rsidR="00ED75B2" w:rsidRDefault="00ED75B2">
            <w:r>
              <w:t>Наземные</w:t>
            </w:r>
          </w:p>
        </w:tc>
        <w:tc>
          <w:tcPr>
            <w:tcW w:w="2925" w:type="dxa"/>
          </w:tcPr>
          <w:p w:rsidR="00ED75B2" w:rsidRDefault="00ED75B2">
            <w:r>
              <w:t>Обитают на поверхности суши, на деревьях, в траве, под камнями и т.д.</w:t>
            </w:r>
          </w:p>
        </w:tc>
        <w:tc>
          <w:tcPr>
            <w:tcW w:w="3029" w:type="dxa"/>
          </w:tcPr>
          <w:p w:rsidR="00ED75B2" w:rsidRDefault="00ED75B2">
            <w:r>
              <w:t>Насекомые, некоторые моллюски, пресмыкающиеся, птицы, млекопитающие</w:t>
            </w:r>
          </w:p>
        </w:tc>
      </w:tr>
      <w:tr w:rsidR="00ED75B2" w:rsidTr="00683954">
        <w:tc>
          <w:tcPr>
            <w:tcW w:w="1809" w:type="dxa"/>
            <w:vMerge/>
          </w:tcPr>
          <w:p w:rsidR="00ED75B2" w:rsidRDefault="00ED75B2"/>
        </w:tc>
        <w:tc>
          <w:tcPr>
            <w:tcW w:w="2444" w:type="dxa"/>
          </w:tcPr>
          <w:p w:rsidR="00ED75B2" w:rsidRDefault="00ED75B2">
            <w:r>
              <w:t>Почвенные</w:t>
            </w:r>
          </w:p>
        </w:tc>
        <w:tc>
          <w:tcPr>
            <w:tcW w:w="2925" w:type="dxa"/>
          </w:tcPr>
          <w:p w:rsidR="00ED75B2" w:rsidRDefault="00ED75B2">
            <w:r>
              <w:t>Живут в толще почвы (норы) в лесной подстилке</w:t>
            </w:r>
          </w:p>
        </w:tc>
        <w:tc>
          <w:tcPr>
            <w:tcW w:w="3029" w:type="dxa"/>
          </w:tcPr>
          <w:p w:rsidR="00ED75B2" w:rsidRDefault="00ED75B2">
            <w:r>
              <w:t>Клещи, насекомые, черви, грызуны</w:t>
            </w:r>
          </w:p>
        </w:tc>
      </w:tr>
      <w:tr w:rsidR="00ED75B2" w:rsidTr="00683954">
        <w:tc>
          <w:tcPr>
            <w:tcW w:w="1809" w:type="dxa"/>
            <w:vMerge/>
          </w:tcPr>
          <w:p w:rsidR="00ED75B2" w:rsidRDefault="00ED75B2"/>
        </w:tc>
        <w:tc>
          <w:tcPr>
            <w:tcW w:w="2444" w:type="dxa"/>
          </w:tcPr>
          <w:p w:rsidR="00ED75B2" w:rsidRDefault="00ED75B2">
            <w:r>
              <w:t>Летающие</w:t>
            </w:r>
          </w:p>
        </w:tc>
        <w:tc>
          <w:tcPr>
            <w:tcW w:w="2925" w:type="dxa"/>
          </w:tcPr>
          <w:p w:rsidR="00ED75B2" w:rsidRDefault="00ED75B2">
            <w:r>
              <w:t>Приспособлены к полету, есть крылья</w:t>
            </w:r>
          </w:p>
        </w:tc>
        <w:tc>
          <w:tcPr>
            <w:tcW w:w="3029" w:type="dxa"/>
          </w:tcPr>
          <w:p w:rsidR="00ED75B2" w:rsidRDefault="00ED75B2">
            <w:r>
              <w:t>Птицы, насекомые, рукокрылые</w:t>
            </w:r>
          </w:p>
        </w:tc>
      </w:tr>
      <w:tr w:rsidR="00F72DB4" w:rsidTr="00683954">
        <w:tc>
          <w:tcPr>
            <w:tcW w:w="1809" w:type="dxa"/>
            <w:vMerge w:val="restart"/>
          </w:tcPr>
          <w:p w:rsidR="00F72DB4" w:rsidRDefault="00F72DB4">
            <w:r>
              <w:t>Симметрия тела</w:t>
            </w:r>
          </w:p>
        </w:tc>
        <w:tc>
          <w:tcPr>
            <w:tcW w:w="2444" w:type="dxa"/>
          </w:tcPr>
          <w:p w:rsidR="00F72DB4" w:rsidRDefault="00F72DB4">
            <w:r>
              <w:t>Радиально - симметричные</w:t>
            </w:r>
          </w:p>
        </w:tc>
        <w:tc>
          <w:tcPr>
            <w:tcW w:w="2925" w:type="dxa"/>
          </w:tcPr>
          <w:p w:rsidR="00F72DB4" w:rsidRDefault="00F72DB4">
            <w:r>
              <w:t>Через тело можно провести несколько плоскостей симметрии</w:t>
            </w:r>
          </w:p>
        </w:tc>
        <w:tc>
          <w:tcPr>
            <w:tcW w:w="3029" w:type="dxa"/>
          </w:tcPr>
          <w:p w:rsidR="00F72DB4" w:rsidRDefault="00F72DB4">
            <w:r>
              <w:t>Кишечнополостные, Иглокожие</w:t>
            </w:r>
          </w:p>
        </w:tc>
      </w:tr>
      <w:tr w:rsidR="00F72DB4" w:rsidTr="00683954">
        <w:tc>
          <w:tcPr>
            <w:tcW w:w="1809" w:type="dxa"/>
            <w:vMerge/>
          </w:tcPr>
          <w:p w:rsidR="00F72DB4" w:rsidRDefault="00F72DB4"/>
        </w:tc>
        <w:tc>
          <w:tcPr>
            <w:tcW w:w="2444" w:type="dxa"/>
          </w:tcPr>
          <w:p w:rsidR="00F72DB4" w:rsidRDefault="00F72DB4">
            <w:r>
              <w:t>Билатерально - симметричные</w:t>
            </w:r>
          </w:p>
        </w:tc>
        <w:tc>
          <w:tcPr>
            <w:tcW w:w="2925" w:type="dxa"/>
          </w:tcPr>
          <w:p w:rsidR="00F72DB4" w:rsidRDefault="00F72DB4">
            <w:r>
              <w:t>Чер</w:t>
            </w:r>
            <w:r>
              <w:t>ез тело можно провести только одну плоскость</w:t>
            </w:r>
            <w:r>
              <w:t xml:space="preserve"> симметрии</w:t>
            </w:r>
          </w:p>
        </w:tc>
        <w:tc>
          <w:tcPr>
            <w:tcW w:w="3029" w:type="dxa"/>
          </w:tcPr>
          <w:p w:rsidR="00F72DB4" w:rsidRDefault="00F72DB4">
            <w:r>
              <w:t>Большинство животных</w:t>
            </w:r>
          </w:p>
        </w:tc>
      </w:tr>
      <w:tr w:rsidR="00F72DB4" w:rsidTr="00683954">
        <w:tc>
          <w:tcPr>
            <w:tcW w:w="1809" w:type="dxa"/>
            <w:vMerge/>
          </w:tcPr>
          <w:p w:rsidR="00F72DB4" w:rsidRDefault="00F72DB4"/>
        </w:tc>
        <w:tc>
          <w:tcPr>
            <w:tcW w:w="2444" w:type="dxa"/>
          </w:tcPr>
          <w:p w:rsidR="00F72DB4" w:rsidRDefault="00F72DB4">
            <w:r>
              <w:t>Ассиметричные</w:t>
            </w:r>
          </w:p>
        </w:tc>
        <w:tc>
          <w:tcPr>
            <w:tcW w:w="2925" w:type="dxa"/>
          </w:tcPr>
          <w:p w:rsidR="00F72DB4" w:rsidRDefault="00F72DB4">
            <w:r>
              <w:t>Через тело невозможно провести ни одной плоскости симметрии</w:t>
            </w:r>
          </w:p>
        </w:tc>
        <w:tc>
          <w:tcPr>
            <w:tcW w:w="3029" w:type="dxa"/>
          </w:tcPr>
          <w:p w:rsidR="00F72DB4" w:rsidRDefault="00F72DB4">
            <w:r>
              <w:t>Брюхоногие моллюски</w:t>
            </w:r>
          </w:p>
        </w:tc>
      </w:tr>
      <w:tr w:rsidR="00F72DB4" w:rsidTr="00683954">
        <w:tc>
          <w:tcPr>
            <w:tcW w:w="1809" w:type="dxa"/>
            <w:vMerge w:val="restart"/>
          </w:tcPr>
          <w:p w:rsidR="00F72DB4" w:rsidRDefault="00F72DB4">
            <w:r>
              <w:t>Количество зародышевых листков</w:t>
            </w:r>
          </w:p>
        </w:tc>
        <w:tc>
          <w:tcPr>
            <w:tcW w:w="2444" w:type="dxa"/>
          </w:tcPr>
          <w:p w:rsidR="00F72DB4" w:rsidRDefault="00F72DB4">
            <w:r>
              <w:t>Двухслойные</w:t>
            </w:r>
          </w:p>
        </w:tc>
        <w:tc>
          <w:tcPr>
            <w:tcW w:w="2925" w:type="dxa"/>
          </w:tcPr>
          <w:p w:rsidR="00F72DB4" w:rsidRDefault="00F72DB4" w:rsidP="00F72DB4">
            <w:r>
              <w:t>Органы и ткани развиваются из 2</w:t>
            </w:r>
            <w:r>
              <w:t>-х</w:t>
            </w:r>
            <w:r>
              <w:t xml:space="preserve"> зародышевых листков: эктодермы и</w:t>
            </w:r>
            <w:r>
              <w:t xml:space="preserve"> энтодермы </w:t>
            </w:r>
          </w:p>
        </w:tc>
        <w:tc>
          <w:tcPr>
            <w:tcW w:w="3029" w:type="dxa"/>
          </w:tcPr>
          <w:p w:rsidR="00F72DB4" w:rsidRDefault="00F72DB4">
            <w:r>
              <w:t>Губки, Кишечнополостные</w:t>
            </w:r>
          </w:p>
        </w:tc>
      </w:tr>
      <w:tr w:rsidR="00F72DB4" w:rsidTr="00683954">
        <w:tc>
          <w:tcPr>
            <w:tcW w:w="1809" w:type="dxa"/>
            <w:vMerge/>
          </w:tcPr>
          <w:p w:rsidR="00F72DB4" w:rsidRDefault="00F72DB4"/>
        </w:tc>
        <w:tc>
          <w:tcPr>
            <w:tcW w:w="2444" w:type="dxa"/>
          </w:tcPr>
          <w:p w:rsidR="00F72DB4" w:rsidRDefault="00F72DB4">
            <w:r>
              <w:t>Трехслойные</w:t>
            </w:r>
          </w:p>
        </w:tc>
        <w:tc>
          <w:tcPr>
            <w:tcW w:w="2925" w:type="dxa"/>
          </w:tcPr>
          <w:p w:rsidR="00F72DB4" w:rsidRDefault="00F72DB4">
            <w:r>
              <w:t>Органы и ткани развиваются из 3-х зародышевых листков: эктодермы, энтодермы и мезодермы</w:t>
            </w:r>
          </w:p>
        </w:tc>
        <w:tc>
          <w:tcPr>
            <w:tcW w:w="3029" w:type="dxa"/>
          </w:tcPr>
          <w:p w:rsidR="00F72DB4" w:rsidRDefault="00F72DB4">
            <w:r>
              <w:t>Все кроме Губок и</w:t>
            </w:r>
            <w:r>
              <w:t xml:space="preserve"> Кишеч</w:t>
            </w:r>
            <w:r>
              <w:t>нополостных</w:t>
            </w:r>
          </w:p>
        </w:tc>
      </w:tr>
      <w:tr w:rsidR="00B53D72" w:rsidTr="00683954">
        <w:tc>
          <w:tcPr>
            <w:tcW w:w="1809" w:type="dxa"/>
            <w:vMerge w:val="restart"/>
          </w:tcPr>
          <w:p w:rsidR="00B53D72" w:rsidRDefault="00B53D72">
            <w:r>
              <w:t>Полость тела</w:t>
            </w:r>
          </w:p>
        </w:tc>
        <w:tc>
          <w:tcPr>
            <w:tcW w:w="2444" w:type="dxa"/>
          </w:tcPr>
          <w:p w:rsidR="00B53D72" w:rsidRDefault="00B53D72">
            <w:proofErr w:type="spellStart"/>
            <w:r>
              <w:t>Бесполостные</w:t>
            </w:r>
            <w:proofErr w:type="spellEnd"/>
          </w:p>
        </w:tc>
        <w:tc>
          <w:tcPr>
            <w:tcW w:w="2925" w:type="dxa"/>
          </w:tcPr>
          <w:p w:rsidR="00B53D72" w:rsidRDefault="00B53D72">
            <w:r>
              <w:t>Полость тела отсутствует, промежутки между органами заполнены паренхимой</w:t>
            </w:r>
          </w:p>
        </w:tc>
        <w:tc>
          <w:tcPr>
            <w:tcW w:w="3029" w:type="dxa"/>
          </w:tcPr>
          <w:p w:rsidR="00B53D72" w:rsidRDefault="00B53D72">
            <w:r>
              <w:t>Плоские черви</w:t>
            </w:r>
          </w:p>
        </w:tc>
      </w:tr>
      <w:tr w:rsidR="00B53D72" w:rsidTr="00683954">
        <w:tc>
          <w:tcPr>
            <w:tcW w:w="1809" w:type="dxa"/>
            <w:vMerge/>
          </w:tcPr>
          <w:p w:rsidR="00B53D72" w:rsidRDefault="00B53D72"/>
        </w:tc>
        <w:tc>
          <w:tcPr>
            <w:tcW w:w="2444" w:type="dxa"/>
          </w:tcPr>
          <w:p w:rsidR="00B53D72" w:rsidRDefault="00B53D72">
            <w:r>
              <w:t>Первично-полостные</w:t>
            </w:r>
          </w:p>
        </w:tc>
        <w:tc>
          <w:tcPr>
            <w:tcW w:w="2925" w:type="dxa"/>
          </w:tcPr>
          <w:p w:rsidR="00B53D72" w:rsidRDefault="00B53D72">
            <w:r>
              <w:t>Первичная полость тела  = псевдоцель не имеет собственной эпителиальной выстилки, ограничена кожно-мускульным мешком</w:t>
            </w:r>
          </w:p>
        </w:tc>
        <w:tc>
          <w:tcPr>
            <w:tcW w:w="3029" w:type="dxa"/>
          </w:tcPr>
          <w:p w:rsidR="00B53D72" w:rsidRDefault="00B53D72">
            <w:r>
              <w:t>Круглые черви</w:t>
            </w:r>
          </w:p>
        </w:tc>
      </w:tr>
      <w:tr w:rsidR="00B53D72" w:rsidTr="00683954">
        <w:tc>
          <w:tcPr>
            <w:tcW w:w="1809" w:type="dxa"/>
            <w:vMerge/>
          </w:tcPr>
          <w:p w:rsidR="00B53D72" w:rsidRDefault="00B53D72"/>
        </w:tc>
        <w:tc>
          <w:tcPr>
            <w:tcW w:w="2444" w:type="dxa"/>
          </w:tcPr>
          <w:p w:rsidR="00B53D72" w:rsidRDefault="00B53D72">
            <w:r>
              <w:t>Вторично-полостные</w:t>
            </w:r>
          </w:p>
        </w:tc>
        <w:tc>
          <w:tcPr>
            <w:tcW w:w="2925" w:type="dxa"/>
          </w:tcPr>
          <w:p w:rsidR="00B53D72" w:rsidRDefault="00B53D72">
            <w:r>
              <w:t xml:space="preserve">Вторичная полость тела = </w:t>
            </w:r>
            <w:proofErr w:type="gramStart"/>
            <w:r>
              <w:t>целом</w:t>
            </w:r>
            <w:proofErr w:type="gramEnd"/>
            <w:r>
              <w:t xml:space="preserve"> ограничена однослойным эпителием</w:t>
            </w:r>
            <w:r w:rsidR="003706DD">
              <w:t xml:space="preserve">, </w:t>
            </w:r>
            <w:r w:rsidR="003706DD">
              <w:lastRenderedPageBreak/>
              <w:t>выстилающим покровы тела изнутри и покрывающим полые внутренние органы</w:t>
            </w:r>
          </w:p>
          <w:p w:rsidR="00B53D72" w:rsidRDefault="00B53D72"/>
        </w:tc>
        <w:tc>
          <w:tcPr>
            <w:tcW w:w="3029" w:type="dxa"/>
          </w:tcPr>
          <w:p w:rsidR="00B53D72" w:rsidRDefault="003706DD">
            <w:r>
              <w:lastRenderedPageBreak/>
              <w:t>Кольчатые черви, моллюски и хордовые</w:t>
            </w:r>
          </w:p>
        </w:tc>
      </w:tr>
      <w:tr w:rsidR="00FD4BF3" w:rsidTr="00683954">
        <w:tc>
          <w:tcPr>
            <w:tcW w:w="1809" w:type="dxa"/>
          </w:tcPr>
          <w:p w:rsidR="00FD4BF3" w:rsidRDefault="00FD4BF3"/>
        </w:tc>
        <w:tc>
          <w:tcPr>
            <w:tcW w:w="2444" w:type="dxa"/>
          </w:tcPr>
          <w:p w:rsidR="00FD4BF3" w:rsidRDefault="003706DD">
            <w:r>
              <w:t>Смешанная полость</w:t>
            </w:r>
          </w:p>
        </w:tc>
        <w:tc>
          <w:tcPr>
            <w:tcW w:w="2925" w:type="dxa"/>
          </w:tcPr>
          <w:p w:rsidR="00FD4BF3" w:rsidRDefault="003706DD">
            <w:r>
              <w:t>Полость тела</w:t>
            </w:r>
            <w:r w:rsidR="00F86642">
              <w:t xml:space="preserve"> образована при слиянии участков первичной и вторичной полости</w:t>
            </w:r>
          </w:p>
        </w:tc>
        <w:tc>
          <w:tcPr>
            <w:tcW w:w="3029" w:type="dxa"/>
          </w:tcPr>
          <w:p w:rsidR="00FD4BF3" w:rsidRDefault="00F86642">
            <w:r>
              <w:t>Членистоногие</w:t>
            </w:r>
          </w:p>
        </w:tc>
      </w:tr>
      <w:tr w:rsidR="00590943" w:rsidTr="00683954">
        <w:tc>
          <w:tcPr>
            <w:tcW w:w="1809" w:type="dxa"/>
            <w:vMerge w:val="restart"/>
          </w:tcPr>
          <w:p w:rsidR="00590943" w:rsidRDefault="00590943">
            <w:r>
              <w:t xml:space="preserve">Типы скелета </w:t>
            </w:r>
          </w:p>
        </w:tc>
        <w:tc>
          <w:tcPr>
            <w:tcW w:w="2444" w:type="dxa"/>
          </w:tcPr>
          <w:p w:rsidR="00590943" w:rsidRDefault="00590943">
            <w:r>
              <w:t>Гидростатический</w:t>
            </w:r>
          </w:p>
        </w:tc>
        <w:tc>
          <w:tcPr>
            <w:tcW w:w="2925" w:type="dxa"/>
          </w:tcPr>
          <w:p w:rsidR="00590943" w:rsidRDefault="00590943">
            <w:r>
              <w:t>Полостная жидкость под давлением</w:t>
            </w:r>
          </w:p>
        </w:tc>
        <w:tc>
          <w:tcPr>
            <w:tcW w:w="3029" w:type="dxa"/>
          </w:tcPr>
          <w:p w:rsidR="00590943" w:rsidRDefault="00590943">
            <w:r>
              <w:t>Круглые и кольчатые черви</w:t>
            </w:r>
          </w:p>
        </w:tc>
      </w:tr>
      <w:tr w:rsidR="00590943" w:rsidTr="00683954">
        <w:tc>
          <w:tcPr>
            <w:tcW w:w="1809" w:type="dxa"/>
            <w:vMerge/>
          </w:tcPr>
          <w:p w:rsidR="00590943" w:rsidRDefault="00590943"/>
        </w:tc>
        <w:tc>
          <w:tcPr>
            <w:tcW w:w="2444" w:type="dxa"/>
          </w:tcPr>
          <w:p w:rsidR="00590943" w:rsidRDefault="00590943">
            <w:r>
              <w:t>Внешний (</w:t>
            </w:r>
            <w:proofErr w:type="spellStart"/>
            <w:r>
              <w:t>экзоскелет</w:t>
            </w:r>
            <w:proofErr w:type="spellEnd"/>
            <w:r>
              <w:t>)</w:t>
            </w:r>
          </w:p>
        </w:tc>
        <w:tc>
          <w:tcPr>
            <w:tcW w:w="2925" w:type="dxa"/>
          </w:tcPr>
          <w:p w:rsidR="00590943" w:rsidRDefault="00590943">
            <w:r>
              <w:t>Может состоять из рогового вещества, хитина, солей кальция, является опорой, защитой, предохраняет организм от обезвоживания, ограниченный рост</w:t>
            </w:r>
          </w:p>
        </w:tc>
        <w:tc>
          <w:tcPr>
            <w:tcW w:w="3029" w:type="dxa"/>
          </w:tcPr>
          <w:p w:rsidR="00590943" w:rsidRDefault="00590943">
            <w:r>
              <w:t>Коралловые полипы, брюхоногие и двустворчатые моллюски, членистоногие</w:t>
            </w:r>
          </w:p>
        </w:tc>
      </w:tr>
      <w:tr w:rsidR="00590943" w:rsidTr="00683954">
        <w:tc>
          <w:tcPr>
            <w:tcW w:w="1809" w:type="dxa"/>
            <w:vMerge/>
          </w:tcPr>
          <w:p w:rsidR="00590943" w:rsidRDefault="00590943"/>
        </w:tc>
        <w:tc>
          <w:tcPr>
            <w:tcW w:w="2444" w:type="dxa"/>
          </w:tcPr>
          <w:p w:rsidR="00590943" w:rsidRDefault="00590943">
            <w:r>
              <w:t>Внутренний (</w:t>
            </w:r>
            <w:proofErr w:type="spellStart"/>
            <w:r>
              <w:t>эндоскелет</w:t>
            </w:r>
            <w:proofErr w:type="spellEnd"/>
            <w:r>
              <w:t>)</w:t>
            </w:r>
          </w:p>
        </w:tc>
        <w:tc>
          <w:tcPr>
            <w:tcW w:w="2925" w:type="dxa"/>
          </w:tcPr>
          <w:p w:rsidR="00590943" w:rsidRDefault="00590943">
            <w:r>
              <w:t xml:space="preserve">Наиболее часто </w:t>
            </w:r>
            <w:proofErr w:type="gramStart"/>
            <w:r>
              <w:t>образован</w:t>
            </w:r>
            <w:proofErr w:type="gramEnd"/>
            <w:r>
              <w:t xml:space="preserve"> хрящевой или костной тканью, не препятствует росту</w:t>
            </w:r>
          </w:p>
        </w:tc>
        <w:tc>
          <w:tcPr>
            <w:tcW w:w="3029" w:type="dxa"/>
          </w:tcPr>
          <w:p w:rsidR="00590943" w:rsidRDefault="00590943">
            <w:r>
              <w:t>Губки, головоногие моллюски, хордовые</w:t>
            </w:r>
          </w:p>
        </w:tc>
      </w:tr>
      <w:tr w:rsidR="00683954" w:rsidTr="00683954">
        <w:tc>
          <w:tcPr>
            <w:tcW w:w="1809" w:type="dxa"/>
            <w:vMerge w:val="restart"/>
          </w:tcPr>
          <w:p w:rsidR="00683954" w:rsidRDefault="00683954">
            <w:r>
              <w:t>Наличие позвоночника</w:t>
            </w:r>
          </w:p>
        </w:tc>
        <w:tc>
          <w:tcPr>
            <w:tcW w:w="2444" w:type="dxa"/>
          </w:tcPr>
          <w:p w:rsidR="00683954" w:rsidRDefault="00683954">
            <w:r>
              <w:t>Беспозвоночные</w:t>
            </w:r>
          </w:p>
        </w:tc>
        <w:tc>
          <w:tcPr>
            <w:tcW w:w="2925" w:type="dxa"/>
          </w:tcPr>
          <w:p w:rsidR="00683954" w:rsidRDefault="00683954">
            <w:r>
              <w:t>Позвоночник отсутствует</w:t>
            </w:r>
          </w:p>
        </w:tc>
        <w:tc>
          <w:tcPr>
            <w:tcW w:w="3029" w:type="dxa"/>
          </w:tcPr>
          <w:p w:rsidR="00683954" w:rsidRDefault="00683954">
            <w:r>
              <w:t>Кишечнополостные, черви, моллюски, ланцетники, членистоногие</w:t>
            </w:r>
          </w:p>
        </w:tc>
      </w:tr>
      <w:tr w:rsidR="00683954" w:rsidTr="00683954">
        <w:tc>
          <w:tcPr>
            <w:tcW w:w="1809" w:type="dxa"/>
            <w:vMerge/>
          </w:tcPr>
          <w:p w:rsidR="00683954" w:rsidRDefault="00683954"/>
        </w:tc>
        <w:tc>
          <w:tcPr>
            <w:tcW w:w="2444" w:type="dxa"/>
          </w:tcPr>
          <w:p w:rsidR="00683954" w:rsidRDefault="00683954">
            <w:r>
              <w:t>Позвоночные</w:t>
            </w:r>
          </w:p>
        </w:tc>
        <w:tc>
          <w:tcPr>
            <w:tcW w:w="2925" w:type="dxa"/>
          </w:tcPr>
          <w:p w:rsidR="00683954" w:rsidRDefault="00683954">
            <w:r>
              <w:t>Внутренний осевой скелет представлен позвоночником</w:t>
            </w:r>
          </w:p>
        </w:tc>
        <w:tc>
          <w:tcPr>
            <w:tcW w:w="3029" w:type="dxa"/>
          </w:tcPr>
          <w:p w:rsidR="00683954" w:rsidRDefault="00683954">
            <w:r>
              <w:t>Рыбы, земноводные, пресмыкающиеся, птицы и млекопитающие</w:t>
            </w:r>
          </w:p>
        </w:tc>
      </w:tr>
      <w:tr w:rsidR="00E84FF5" w:rsidTr="00683954">
        <w:tc>
          <w:tcPr>
            <w:tcW w:w="1809" w:type="dxa"/>
            <w:vMerge w:val="restart"/>
          </w:tcPr>
          <w:p w:rsidR="00E84FF5" w:rsidRDefault="00E84FF5">
            <w:r>
              <w:t>Интенсивность обменных процессов</w:t>
            </w:r>
          </w:p>
        </w:tc>
        <w:tc>
          <w:tcPr>
            <w:tcW w:w="2444" w:type="dxa"/>
          </w:tcPr>
          <w:p w:rsidR="00E84FF5" w:rsidRDefault="00E84FF5">
            <w:r>
              <w:t>Холоднокровные</w:t>
            </w:r>
          </w:p>
        </w:tc>
        <w:tc>
          <w:tcPr>
            <w:tcW w:w="2925" w:type="dxa"/>
          </w:tcPr>
          <w:p w:rsidR="00E84FF5" w:rsidRDefault="00E84FF5">
            <w:r>
              <w:t>Температура тела непостоянна и зависит от температуры окружающей среды, интенсивность обменных процессов низкая</w:t>
            </w:r>
          </w:p>
        </w:tc>
        <w:tc>
          <w:tcPr>
            <w:tcW w:w="3029" w:type="dxa"/>
          </w:tcPr>
          <w:p w:rsidR="00E84FF5" w:rsidRDefault="00E84FF5">
            <w:r>
              <w:t>Беспозвоночные, рыбы, земноводные и пресмыкающиеся</w:t>
            </w:r>
          </w:p>
        </w:tc>
      </w:tr>
      <w:tr w:rsidR="00E84FF5" w:rsidTr="00683954">
        <w:tc>
          <w:tcPr>
            <w:tcW w:w="1809" w:type="dxa"/>
            <w:vMerge/>
          </w:tcPr>
          <w:p w:rsidR="00E84FF5" w:rsidRDefault="00E84FF5"/>
        </w:tc>
        <w:tc>
          <w:tcPr>
            <w:tcW w:w="2444" w:type="dxa"/>
          </w:tcPr>
          <w:p w:rsidR="00E84FF5" w:rsidRDefault="00E84FF5">
            <w:r>
              <w:t>Теплокровные</w:t>
            </w:r>
          </w:p>
        </w:tc>
        <w:tc>
          <w:tcPr>
            <w:tcW w:w="2925" w:type="dxa"/>
          </w:tcPr>
          <w:p w:rsidR="00E84FF5" w:rsidRDefault="00E84FF5">
            <w:r>
              <w:t xml:space="preserve">Температура тела постоянная и не зависит от температуры окружающей среды, интенсивность обменных процессов высокая </w:t>
            </w:r>
          </w:p>
        </w:tc>
        <w:tc>
          <w:tcPr>
            <w:tcW w:w="3029" w:type="dxa"/>
          </w:tcPr>
          <w:p w:rsidR="00E84FF5" w:rsidRDefault="00E84FF5">
            <w:r>
              <w:t>Птицы и млекопитающие</w:t>
            </w:r>
          </w:p>
        </w:tc>
      </w:tr>
      <w:tr w:rsidR="007930E3" w:rsidTr="00683954">
        <w:tc>
          <w:tcPr>
            <w:tcW w:w="1809" w:type="dxa"/>
            <w:vMerge w:val="restart"/>
          </w:tcPr>
          <w:p w:rsidR="007930E3" w:rsidRDefault="007930E3">
            <w:r>
              <w:t>Пищевой рацион</w:t>
            </w:r>
          </w:p>
        </w:tc>
        <w:tc>
          <w:tcPr>
            <w:tcW w:w="2444" w:type="dxa"/>
          </w:tcPr>
          <w:p w:rsidR="007930E3" w:rsidRDefault="007930E3">
            <w:r>
              <w:t>Фитофаги</w:t>
            </w:r>
          </w:p>
        </w:tc>
        <w:tc>
          <w:tcPr>
            <w:tcW w:w="2925" w:type="dxa"/>
          </w:tcPr>
          <w:p w:rsidR="007930E3" w:rsidRDefault="007930E3">
            <w:r>
              <w:t>Питаются растительной пищей</w:t>
            </w:r>
          </w:p>
        </w:tc>
        <w:tc>
          <w:tcPr>
            <w:tcW w:w="3029" w:type="dxa"/>
          </w:tcPr>
          <w:p w:rsidR="007930E3" w:rsidRDefault="007930E3">
            <w:r>
              <w:t>Многие насекомые, копытные млекопитающие и др.</w:t>
            </w:r>
          </w:p>
        </w:tc>
      </w:tr>
      <w:tr w:rsidR="007930E3" w:rsidTr="00683954">
        <w:tc>
          <w:tcPr>
            <w:tcW w:w="1809" w:type="dxa"/>
            <w:vMerge/>
          </w:tcPr>
          <w:p w:rsidR="007930E3" w:rsidRDefault="007930E3"/>
        </w:tc>
        <w:tc>
          <w:tcPr>
            <w:tcW w:w="2444" w:type="dxa"/>
          </w:tcPr>
          <w:p w:rsidR="007930E3" w:rsidRDefault="007930E3">
            <w:r>
              <w:t>Зоофаги</w:t>
            </w:r>
          </w:p>
        </w:tc>
        <w:tc>
          <w:tcPr>
            <w:tcW w:w="2925" w:type="dxa"/>
          </w:tcPr>
          <w:p w:rsidR="007930E3" w:rsidRDefault="007930E3">
            <w:r>
              <w:t>Питаются животной пищи</w:t>
            </w:r>
          </w:p>
        </w:tc>
        <w:tc>
          <w:tcPr>
            <w:tcW w:w="3029" w:type="dxa"/>
          </w:tcPr>
          <w:p w:rsidR="007930E3" w:rsidRDefault="007930E3">
            <w:r>
              <w:t xml:space="preserve">Хищные птицы, млекопитающие, черви </w:t>
            </w:r>
            <w:proofErr w:type="gramStart"/>
            <w:r>
              <w:t>–п</w:t>
            </w:r>
            <w:proofErr w:type="gramEnd"/>
            <w:r>
              <w:t>аразиты, пресмыкающиеся</w:t>
            </w:r>
          </w:p>
        </w:tc>
      </w:tr>
      <w:tr w:rsidR="007930E3" w:rsidTr="00683954">
        <w:tc>
          <w:tcPr>
            <w:tcW w:w="1809" w:type="dxa"/>
            <w:vMerge/>
          </w:tcPr>
          <w:p w:rsidR="007930E3" w:rsidRDefault="007930E3"/>
        </w:tc>
        <w:tc>
          <w:tcPr>
            <w:tcW w:w="2444" w:type="dxa"/>
            <w:vMerge w:val="restart"/>
          </w:tcPr>
          <w:p w:rsidR="007930E3" w:rsidRDefault="007930E3">
            <w:r>
              <w:t>Сапрофаги – питаются отмершим органическим веществом</w:t>
            </w:r>
          </w:p>
        </w:tc>
        <w:tc>
          <w:tcPr>
            <w:tcW w:w="2925" w:type="dxa"/>
          </w:tcPr>
          <w:p w:rsidR="007930E3" w:rsidRDefault="007930E3">
            <w:r>
              <w:t>Копрофаги – питаются экскрементами млекопитающих</w:t>
            </w:r>
          </w:p>
        </w:tc>
        <w:tc>
          <w:tcPr>
            <w:tcW w:w="3029" w:type="dxa"/>
          </w:tcPr>
          <w:p w:rsidR="007930E3" w:rsidRDefault="007930E3">
            <w:r>
              <w:t xml:space="preserve">Жуки – навозники, жуки рода </w:t>
            </w:r>
            <w:proofErr w:type="spellStart"/>
            <w:r>
              <w:t>стафилинид</w:t>
            </w:r>
            <w:proofErr w:type="spellEnd"/>
            <w:r>
              <w:t>, личинки многих двукрылых насекомых</w:t>
            </w:r>
          </w:p>
        </w:tc>
      </w:tr>
      <w:tr w:rsidR="007930E3" w:rsidTr="00683954">
        <w:tc>
          <w:tcPr>
            <w:tcW w:w="1809" w:type="dxa"/>
            <w:vMerge/>
          </w:tcPr>
          <w:p w:rsidR="007930E3" w:rsidRDefault="007930E3"/>
        </w:tc>
        <w:tc>
          <w:tcPr>
            <w:tcW w:w="2444" w:type="dxa"/>
            <w:vMerge/>
          </w:tcPr>
          <w:p w:rsidR="007930E3" w:rsidRDefault="007930E3"/>
        </w:tc>
        <w:tc>
          <w:tcPr>
            <w:tcW w:w="2925" w:type="dxa"/>
          </w:tcPr>
          <w:p w:rsidR="007930E3" w:rsidRDefault="007930E3">
            <w:proofErr w:type="spellStart"/>
            <w:r>
              <w:t>Детритофаги</w:t>
            </w:r>
            <w:proofErr w:type="spellEnd"/>
            <w:r>
              <w:t xml:space="preserve"> – питаются детритом – мертвым или частично разложившимся органическим веществом</w:t>
            </w:r>
          </w:p>
        </w:tc>
        <w:tc>
          <w:tcPr>
            <w:tcW w:w="3029" w:type="dxa"/>
          </w:tcPr>
          <w:p w:rsidR="007930E3" w:rsidRDefault="007930E3">
            <w:r>
              <w:t>Личинки многих насекомых; малощетинковые черви; некоторые рыбы (лини, бычки)</w:t>
            </w:r>
          </w:p>
        </w:tc>
      </w:tr>
    </w:tbl>
    <w:p w:rsidR="00AE7B4B" w:rsidRDefault="00AE7B4B" w:rsidP="00E84FF5"/>
    <w:sectPr w:rsidR="00AE7B4B" w:rsidSect="00E40D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4B"/>
    <w:rsid w:val="003706DD"/>
    <w:rsid w:val="00590943"/>
    <w:rsid w:val="0065089F"/>
    <w:rsid w:val="00683954"/>
    <w:rsid w:val="007159C8"/>
    <w:rsid w:val="007930E3"/>
    <w:rsid w:val="009C7EAA"/>
    <w:rsid w:val="00AE7B4B"/>
    <w:rsid w:val="00B53D72"/>
    <w:rsid w:val="00DC1FCB"/>
    <w:rsid w:val="00E35D61"/>
    <w:rsid w:val="00E40DF2"/>
    <w:rsid w:val="00E84FF5"/>
    <w:rsid w:val="00ED75B2"/>
    <w:rsid w:val="00F13AF8"/>
    <w:rsid w:val="00F72DB4"/>
    <w:rsid w:val="00F86642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2018-09-16T13:31:00Z</dcterms:created>
  <dcterms:modified xsi:type="dcterms:W3CDTF">2018-09-16T17:39:00Z</dcterms:modified>
</cp:coreProperties>
</file>